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83" w:rsidRPr="00ED4F43" w:rsidRDefault="000A509E" w:rsidP="00A3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Список литературы для чтения летом</w:t>
      </w:r>
    </w:p>
    <w:p w:rsidR="000A509E" w:rsidRPr="00ED4F43" w:rsidRDefault="000A509E" w:rsidP="00A33C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Список литературы, рекомендуемый для обязательного чтения в 10 классе</w:t>
      </w:r>
    </w:p>
    <w:p w:rsidR="000A509E" w:rsidRPr="00ED4F43" w:rsidRDefault="00ED4F43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 xml:space="preserve">Н.В. Гоголь </w:t>
      </w:r>
      <w:r w:rsidR="000A509E" w:rsidRPr="00ED4F43">
        <w:rPr>
          <w:rFonts w:ascii="Times New Roman" w:hAnsi="Times New Roman" w:cs="Times New Roman"/>
          <w:sz w:val="28"/>
          <w:szCs w:val="28"/>
        </w:rPr>
        <w:t>Повести «Невский проспект», «Нос»</w:t>
      </w:r>
    </w:p>
    <w:p w:rsidR="000A509E" w:rsidRPr="00ED4F43" w:rsidRDefault="00ED4F43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 xml:space="preserve">И.А. Гончаров </w:t>
      </w:r>
      <w:r w:rsidR="000A509E" w:rsidRPr="00ED4F43">
        <w:rPr>
          <w:rFonts w:ascii="Times New Roman" w:hAnsi="Times New Roman" w:cs="Times New Roman"/>
          <w:sz w:val="28"/>
          <w:szCs w:val="28"/>
        </w:rPr>
        <w:t>Роман «Обломов»</w:t>
      </w:r>
    </w:p>
    <w:p w:rsidR="000A509E" w:rsidRPr="00ED4F43" w:rsidRDefault="00ED4F43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 xml:space="preserve">И.С. </w:t>
      </w:r>
      <w:r w:rsidR="000A509E" w:rsidRPr="00ED4F43">
        <w:rPr>
          <w:rFonts w:ascii="Times New Roman" w:hAnsi="Times New Roman" w:cs="Times New Roman"/>
          <w:b/>
          <w:sz w:val="28"/>
          <w:szCs w:val="28"/>
        </w:rPr>
        <w:t>Тургенев</w:t>
      </w:r>
      <w:r w:rsidR="000A509E" w:rsidRPr="00ED4F43">
        <w:rPr>
          <w:rFonts w:ascii="Times New Roman" w:hAnsi="Times New Roman" w:cs="Times New Roman"/>
          <w:sz w:val="28"/>
          <w:szCs w:val="28"/>
        </w:rPr>
        <w:t xml:space="preserve"> «Отцы и дети»</w:t>
      </w:r>
    </w:p>
    <w:p w:rsidR="000A509E" w:rsidRPr="00ED4F43" w:rsidRDefault="000A509E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Н.</w:t>
      </w:r>
      <w:r w:rsidR="00ED4F43" w:rsidRPr="00ED4F43">
        <w:rPr>
          <w:rFonts w:ascii="Times New Roman" w:hAnsi="Times New Roman" w:cs="Times New Roman"/>
          <w:b/>
          <w:sz w:val="28"/>
          <w:szCs w:val="28"/>
        </w:rPr>
        <w:t>С.</w:t>
      </w:r>
      <w:r w:rsidRPr="00ED4F43">
        <w:rPr>
          <w:rFonts w:ascii="Times New Roman" w:hAnsi="Times New Roman" w:cs="Times New Roman"/>
          <w:b/>
          <w:sz w:val="28"/>
          <w:szCs w:val="28"/>
        </w:rPr>
        <w:t xml:space="preserve"> Лесков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«Леди Макбет </w:t>
      </w:r>
      <w:proofErr w:type="spellStart"/>
      <w:r w:rsidRPr="00ED4F43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ED4F43">
        <w:rPr>
          <w:rFonts w:ascii="Times New Roman" w:hAnsi="Times New Roman" w:cs="Times New Roman"/>
          <w:sz w:val="28"/>
          <w:szCs w:val="28"/>
        </w:rPr>
        <w:t xml:space="preserve"> уезда», «Очарованный странник»</w:t>
      </w:r>
    </w:p>
    <w:p w:rsidR="00ED4F43" w:rsidRPr="00ED4F43" w:rsidRDefault="000A509E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Н.Г. Чернышевский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«Что делать?»</w:t>
      </w:r>
    </w:p>
    <w:p w:rsidR="000A509E" w:rsidRPr="00ED4F43" w:rsidRDefault="000A509E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А.</w:t>
      </w:r>
      <w:r w:rsidR="00ED4F43" w:rsidRPr="00ED4F43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ED4F43">
        <w:rPr>
          <w:rFonts w:ascii="Times New Roman" w:hAnsi="Times New Roman" w:cs="Times New Roman"/>
          <w:b/>
          <w:sz w:val="28"/>
          <w:szCs w:val="28"/>
        </w:rPr>
        <w:t>Фета, Ф.</w:t>
      </w:r>
      <w:r w:rsidR="00ED4F43" w:rsidRPr="00ED4F43">
        <w:rPr>
          <w:rFonts w:ascii="Times New Roman" w:hAnsi="Times New Roman" w:cs="Times New Roman"/>
          <w:b/>
          <w:sz w:val="28"/>
          <w:szCs w:val="28"/>
        </w:rPr>
        <w:t>И.</w:t>
      </w:r>
      <w:r w:rsidRPr="00ED4F43">
        <w:rPr>
          <w:rFonts w:ascii="Times New Roman" w:hAnsi="Times New Roman" w:cs="Times New Roman"/>
          <w:b/>
          <w:sz w:val="28"/>
          <w:szCs w:val="28"/>
        </w:rPr>
        <w:t xml:space="preserve"> Тютчев</w:t>
      </w:r>
      <w:r w:rsidR="00ED4F43" w:rsidRPr="00ED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43" w:rsidRPr="00ED4F43">
        <w:rPr>
          <w:rFonts w:ascii="Times New Roman" w:hAnsi="Times New Roman" w:cs="Times New Roman"/>
          <w:sz w:val="28"/>
          <w:szCs w:val="28"/>
        </w:rPr>
        <w:t>Стихи</w:t>
      </w:r>
    </w:p>
    <w:p w:rsidR="000A509E" w:rsidRPr="00ED4F43" w:rsidRDefault="000A509E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Н.</w:t>
      </w:r>
      <w:r w:rsidR="00ED4F43" w:rsidRPr="00ED4F43">
        <w:rPr>
          <w:rFonts w:ascii="Times New Roman" w:hAnsi="Times New Roman" w:cs="Times New Roman"/>
          <w:b/>
          <w:sz w:val="28"/>
          <w:szCs w:val="28"/>
        </w:rPr>
        <w:t>А.</w:t>
      </w:r>
      <w:r w:rsidRPr="00ED4F43">
        <w:rPr>
          <w:rFonts w:ascii="Times New Roman" w:hAnsi="Times New Roman" w:cs="Times New Roman"/>
          <w:b/>
          <w:sz w:val="28"/>
          <w:szCs w:val="28"/>
        </w:rPr>
        <w:t xml:space="preserve"> Некрасов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«Кому на Руси жить хорошо»</w:t>
      </w:r>
    </w:p>
    <w:p w:rsidR="000A509E" w:rsidRPr="00ED4F43" w:rsidRDefault="00ED4F43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М.Е. Салтыков-Щедрин</w:t>
      </w:r>
      <w:r w:rsidR="000A509E" w:rsidRPr="00ED4F43">
        <w:rPr>
          <w:rFonts w:ascii="Times New Roman" w:hAnsi="Times New Roman" w:cs="Times New Roman"/>
          <w:sz w:val="28"/>
          <w:szCs w:val="28"/>
        </w:rPr>
        <w:t xml:space="preserve"> Сказки «Медведь на воеводстве», «Премудрый пескарь»</w:t>
      </w:r>
    </w:p>
    <w:p w:rsidR="000A509E" w:rsidRPr="00ED4F43" w:rsidRDefault="000A509E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Ф.М. Достоевский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</w:p>
    <w:p w:rsidR="000A509E" w:rsidRPr="00ED4F43" w:rsidRDefault="000A509E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«Война и мир» - читать в полном издании с обязательным фиксированием действующих лиц</w:t>
      </w:r>
    </w:p>
    <w:p w:rsidR="000A509E" w:rsidRPr="00ED4F43" w:rsidRDefault="00AB1C16" w:rsidP="00A33C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подготовки к ЕГЭ необходимо прочитать: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Быков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«Сотников», «Обелиск»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Б. Васильев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«В списках не значился», «А завтра была война»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К. Воробьев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«Убиты под Москвой»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Некрасов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«В окопах Сталинграда»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Астафьев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«Пастух и пастушка», «Царь-рыба»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Распутин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«Последний срок», «Прощание с матерой», «Живи и помни»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А. Приставкин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«Военное детство», «Ночевала тучка золотая»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Ч. Айтматов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«Плаха»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Каверин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«Два капитана»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Кондратьев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«Сашка»</w:t>
      </w:r>
    </w:p>
    <w:p w:rsidR="00ED4F43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Джек Лондон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«Мартин Иден»</w:t>
      </w:r>
      <w:r w:rsidR="00ED4F43" w:rsidRPr="00ED4F43">
        <w:rPr>
          <w:rFonts w:ascii="Times New Roman" w:hAnsi="Times New Roman" w:cs="Times New Roman"/>
          <w:sz w:val="28"/>
          <w:szCs w:val="28"/>
        </w:rPr>
        <w:t>, «Любовь к жизни»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Э.М. Ремарк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«Три товарища», «Жизнь взаймы»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Солоухин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«Приговор»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Дж. Сэлинджер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«Над пропастью во ржи»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О. Уайльд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«Портрет Дориана Грея»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 xml:space="preserve">З. </w:t>
      </w:r>
      <w:proofErr w:type="spellStart"/>
      <w:r w:rsidRPr="00ED4F43">
        <w:rPr>
          <w:rFonts w:ascii="Times New Roman" w:hAnsi="Times New Roman" w:cs="Times New Roman"/>
          <w:b/>
          <w:i/>
          <w:sz w:val="28"/>
          <w:szCs w:val="28"/>
        </w:rPr>
        <w:t>Прилепин</w:t>
      </w:r>
      <w:proofErr w:type="spellEnd"/>
      <w:r w:rsidRPr="00ED4F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4F43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ED4F43">
        <w:rPr>
          <w:rFonts w:ascii="Times New Roman" w:hAnsi="Times New Roman" w:cs="Times New Roman"/>
          <w:sz w:val="28"/>
          <w:szCs w:val="28"/>
        </w:rPr>
        <w:t>», «Обитель»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В. Ремизов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«Воля вольная»</w:t>
      </w:r>
      <w:bookmarkStart w:id="0" w:name="_GoBack"/>
      <w:bookmarkEnd w:id="0"/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proofErr w:type="spellStart"/>
      <w:r w:rsidRPr="00ED4F43">
        <w:rPr>
          <w:rFonts w:ascii="Times New Roman" w:hAnsi="Times New Roman" w:cs="Times New Roman"/>
          <w:b/>
          <w:i/>
          <w:sz w:val="28"/>
          <w:szCs w:val="28"/>
        </w:rPr>
        <w:t>Санаев</w:t>
      </w:r>
      <w:proofErr w:type="spellEnd"/>
      <w:r w:rsidRPr="00ED4F43">
        <w:rPr>
          <w:rFonts w:ascii="Times New Roman" w:hAnsi="Times New Roman" w:cs="Times New Roman"/>
          <w:sz w:val="28"/>
          <w:szCs w:val="28"/>
        </w:rPr>
        <w:t xml:space="preserve"> «Похороните меня за плинтусом»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43">
        <w:rPr>
          <w:rFonts w:ascii="Times New Roman" w:hAnsi="Times New Roman" w:cs="Times New Roman"/>
          <w:b/>
          <w:i/>
          <w:sz w:val="28"/>
          <w:szCs w:val="28"/>
        </w:rPr>
        <w:t>О. Ермаков</w:t>
      </w:r>
      <w:r w:rsidRPr="00ED4F43">
        <w:rPr>
          <w:rFonts w:ascii="Times New Roman" w:hAnsi="Times New Roman" w:cs="Times New Roman"/>
          <w:sz w:val="28"/>
          <w:szCs w:val="28"/>
        </w:rPr>
        <w:t xml:space="preserve"> «Арифметика войны»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E13" w:rsidRPr="007D071E" w:rsidRDefault="00225E13" w:rsidP="00A33C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Обязательно вести</w:t>
      </w:r>
      <w:r w:rsidRPr="007D071E">
        <w:rPr>
          <w:b/>
          <w:sz w:val="28"/>
          <w:szCs w:val="28"/>
          <w:u w:val="single"/>
        </w:rPr>
        <w:t xml:space="preserve"> читател</w:t>
      </w:r>
      <w:r>
        <w:rPr>
          <w:b/>
          <w:sz w:val="28"/>
          <w:szCs w:val="28"/>
          <w:u w:val="single"/>
        </w:rPr>
        <w:t>ьские дневники, где указывать</w:t>
      </w:r>
      <w:r w:rsidRPr="007D071E">
        <w:rPr>
          <w:b/>
          <w:sz w:val="28"/>
          <w:szCs w:val="28"/>
          <w:u w:val="single"/>
        </w:rPr>
        <w:t xml:space="preserve"> данные об авторе, название про</w:t>
      </w:r>
      <w:r>
        <w:rPr>
          <w:b/>
          <w:sz w:val="28"/>
          <w:szCs w:val="28"/>
          <w:u w:val="single"/>
        </w:rPr>
        <w:t>изведения</w:t>
      </w:r>
      <w:r w:rsidRPr="007D071E">
        <w:rPr>
          <w:b/>
          <w:sz w:val="28"/>
          <w:szCs w:val="28"/>
          <w:u w:val="single"/>
        </w:rPr>
        <w:t>, жанр, име</w:t>
      </w:r>
      <w:r>
        <w:rPr>
          <w:b/>
          <w:sz w:val="28"/>
          <w:szCs w:val="28"/>
          <w:u w:val="single"/>
        </w:rPr>
        <w:t>на героев, краткий сюжет</w:t>
      </w:r>
      <w:r w:rsidRPr="007D071E">
        <w:rPr>
          <w:b/>
          <w:sz w:val="28"/>
          <w:szCs w:val="28"/>
          <w:u w:val="single"/>
        </w:rPr>
        <w:t>, последнюю колонку оставить свободной для определения проблемы.</w:t>
      </w:r>
    </w:p>
    <w:p w:rsidR="00AB1C16" w:rsidRPr="00ED4F43" w:rsidRDefault="00AB1C16" w:rsidP="00A33C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1C16" w:rsidRPr="00ED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E"/>
    <w:rsid w:val="000A509E"/>
    <w:rsid w:val="00225E13"/>
    <w:rsid w:val="00274BFD"/>
    <w:rsid w:val="00A33C5F"/>
    <w:rsid w:val="00AB1C16"/>
    <w:rsid w:val="00ED1EEF"/>
    <w:rsid w:val="00ED4F43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48593-AAA7-4ED9-A42D-2967B96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Userк</dc:creator>
  <cp:keywords/>
  <dc:description/>
  <cp:lastModifiedBy>Userк</cp:lastModifiedBy>
  <cp:revision>6</cp:revision>
  <cp:lastPrinted>2019-05-31T05:25:00Z</cp:lastPrinted>
  <dcterms:created xsi:type="dcterms:W3CDTF">2019-05-17T19:50:00Z</dcterms:created>
  <dcterms:modified xsi:type="dcterms:W3CDTF">2019-05-31T05:25:00Z</dcterms:modified>
</cp:coreProperties>
</file>