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10085"/>
      </w:tblGrid>
      <w:tr w:rsidR="00CC6317" w:rsidTr="00CC6317">
        <w:tc>
          <w:tcPr>
            <w:tcW w:w="14560" w:type="dxa"/>
          </w:tcPr>
          <w:p w:rsidR="00CC6317" w:rsidRDefault="00CC6317" w:rsidP="00CC6317">
            <w:pPr>
              <w:jc w:val="center"/>
              <w:rPr>
                <w:rFonts w:ascii="Cambria" w:hAnsi="Cambria" w:cs="Cambria"/>
                <w:b/>
                <w:sz w:val="44"/>
              </w:rPr>
            </w:pPr>
            <w:bookmarkStart w:id="0" w:name="_GoBack"/>
            <w:bookmarkEnd w:id="0"/>
            <w:r w:rsidRPr="00CC6317">
              <w:rPr>
                <w:rFonts w:ascii="Cambria" w:hAnsi="Cambria" w:cs="Cambria"/>
                <w:b/>
                <w:sz w:val="44"/>
              </w:rPr>
              <w:t>СИГНАЛЫ</w:t>
            </w:r>
            <w:r w:rsidRPr="00CC6317">
              <w:rPr>
                <w:rFonts w:ascii="Wide Latin" w:hAnsi="Wide Latin"/>
                <w:b/>
                <w:sz w:val="44"/>
              </w:rPr>
              <w:t xml:space="preserve"> </w:t>
            </w:r>
            <w:r w:rsidRPr="00CC6317">
              <w:rPr>
                <w:rFonts w:ascii="Cambria" w:hAnsi="Cambria" w:cs="Cambria"/>
                <w:b/>
                <w:sz w:val="44"/>
              </w:rPr>
              <w:t>ОПОВЕЩЕНИЯ</w:t>
            </w:r>
          </w:p>
          <w:p w:rsidR="00CC6317" w:rsidRDefault="00CC6317" w:rsidP="00CC6317">
            <w:pPr>
              <w:jc w:val="center"/>
              <w:rPr>
                <w:rFonts w:ascii="Cambria" w:hAnsi="Cambria" w:cs="Cambria"/>
                <w:b/>
                <w:sz w:val="44"/>
              </w:rPr>
            </w:pPr>
            <w:r>
              <w:rPr>
                <w:rFonts w:ascii="Cambria" w:hAnsi="Cambria" w:cs="Cambria"/>
                <w:b/>
                <w:sz w:val="44"/>
              </w:rPr>
              <w:t>Общий: «ВНИМАНИЕ ВСЕМ!!!»</w:t>
            </w:r>
          </w:p>
          <w:p w:rsidR="00CC6317" w:rsidRDefault="00CC6317" w:rsidP="00CC6317">
            <w:pPr>
              <w:jc w:val="center"/>
              <w:rPr>
                <w:rFonts w:ascii="Cambria" w:hAnsi="Cambria" w:cs="Cambria"/>
                <w:b/>
                <w:sz w:val="4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85"/>
              <w:gridCol w:w="2250"/>
              <w:gridCol w:w="2712"/>
              <w:gridCol w:w="2712"/>
            </w:tblGrid>
            <w:tr w:rsidR="00CC6317" w:rsidTr="001E6510">
              <w:trPr>
                <w:trHeight w:val="3002"/>
              </w:trPr>
              <w:tc>
                <w:tcPr>
                  <w:tcW w:w="3556" w:type="dxa"/>
                </w:tcPr>
                <w:p w:rsidR="00C23C46" w:rsidRDefault="00C23C46" w:rsidP="00CC6317">
                  <w:pPr>
                    <w:jc w:val="center"/>
                    <w:rPr>
                      <w:rFonts w:ascii="Cambria" w:hAnsi="Cambria"/>
                      <w:b/>
                      <w:sz w:val="28"/>
                    </w:rPr>
                  </w:pPr>
                </w:p>
                <w:p w:rsidR="00CC6317" w:rsidRDefault="00CC6317" w:rsidP="00CC6317">
                  <w:pPr>
                    <w:jc w:val="center"/>
                    <w:rPr>
                      <w:rFonts w:ascii="Cambria" w:hAnsi="Cambria"/>
                      <w:b/>
                      <w:sz w:val="28"/>
                    </w:rPr>
                  </w:pPr>
                  <w:r w:rsidRPr="00CC6317">
                    <w:rPr>
                      <w:rFonts w:ascii="Cambria" w:hAnsi="Cambria"/>
                      <w:b/>
                      <w:sz w:val="28"/>
                    </w:rPr>
                    <w:t xml:space="preserve">ПОЖАР, </w:t>
                  </w:r>
                  <w:r>
                    <w:rPr>
                      <w:rFonts w:ascii="Cambria" w:hAnsi="Cambria"/>
                      <w:b/>
                      <w:sz w:val="28"/>
                    </w:rPr>
                    <w:t xml:space="preserve">УГРОЗА ЧС, </w:t>
                  </w:r>
                  <w:r w:rsidR="00C23C46">
                    <w:rPr>
                      <w:rFonts w:ascii="Cambria" w:hAnsi="Cambria"/>
                      <w:b/>
                      <w:sz w:val="28"/>
                    </w:rPr>
                    <w:t xml:space="preserve">УГРОЗА ТЕРРАКТА, </w:t>
                  </w:r>
                  <w:r>
                    <w:rPr>
                      <w:rFonts w:ascii="Cambria" w:hAnsi="Cambria"/>
                      <w:b/>
                      <w:sz w:val="28"/>
                    </w:rPr>
                    <w:t>ЭВАКУАЦИЯ</w:t>
                  </w:r>
                </w:p>
                <w:p w:rsidR="00C23C46" w:rsidRPr="00CC6317" w:rsidRDefault="00C23C46" w:rsidP="00CC6317">
                  <w:pPr>
                    <w:jc w:val="center"/>
                    <w:rPr>
                      <w:rFonts w:ascii="Cambria" w:hAnsi="Cambria"/>
                      <w:b/>
                      <w:sz w:val="44"/>
                    </w:rPr>
                  </w:pPr>
                </w:p>
              </w:tc>
              <w:tc>
                <w:tcPr>
                  <w:tcW w:w="3556" w:type="dxa"/>
                </w:tcPr>
                <w:p w:rsidR="00C23C46" w:rsidRDefault="00C23C46" w:rsidP="00CC6317">
                  <w:pPr>
                    <w:jc w:val="center"/>
                    <w:rPr>
                      <w:rFonts w:ascii="Cambria" w:hAnsi="Cambria"/>
                      <w:b/>
                      <w:sz w:val="28"/>
                    </w:rPr>
                  </w:pPr>
                </w:p>
                <w:p w:rsidR="00CC6317" w:rsidRPr="00CC6317" w:rsidRDefault="00CC6317" w:rsidP="00CC6317">
                  <w:pPr>
                    <w:jc w:val="center"/>
                    <w:rPr>
                      <w:rFonts w:ascii="Cambria" w:hAnsi="Cambria"/>
                      <w:b/>
                      <w:sz w:val="44"/>
                    </w:rPr>
                  </w:pPr>
                  <w:r w:rsidRPr="00CC6317">
                    <w:rPr>
                      <w:rFonts w:ascii="Cambria" w:hAnsi="Cambria"/>
                      <w:b/>
                      <w:sz w:val="28"/>
                    </w:rPr>
                    <w:t>ВОЗДУШНАЯ ТРЕВОГА</w:t>
                  </w:r>
                  <w:r>
                    <w:rPr>
                      <w:rFonts w:ascii="Cambria" w:hAnsi="Cambria"/>
                      <w:b/>
                      <w:sz w:val="28"/>
                    </w:rPr>
                    <w:t xml:space="preserve"> или ЗЕМЛЕТРЯСЕНИЕ</w:t>
                  </w:r>
                </w:p>
              </w:tc>
              <w:tc>
                <w:tcPr>
                  <w:tcW w:w="3556" w:type="dxa"/>
                </w:tcPr>
                <w:p w:rsidR="00C23C46" w:rsidRDefault="00C23C46" w:rsidP="00CC6317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  <w:p w:rsidR="00CC6317" w:rsidRPr="00CC6317" w:rsidRDefault="00CC6317" w:rsidP="00CC6317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b/>
                      <w:sz w:val="28"/>
                      <w:szCs w:val="28"/>
                    </w:rPr>
                    <w:t>ТЕРРОРИСТИЧЕСКАЯ УГРОЗА. СТРЕЛОК НА ТЕРРИТОРИИ</w:t>
                  </w:r>
                  <w:r w:rsidR="00C23C46">
                    <w:rPr>
                      <w:rFonts w:ascii="Cambria" w:hAnsi="Cambria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556" w:type="dxa"/>
                </w:tcPr>
                <w:p w:rsidR="00C23C46" w:rsidRDefault="00C23C46" w:rsidP="00CC6317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  <w:p w:rsidR="00CC6317" w:rsidRDefault="00C23C46" w:rsidP="00CC6317">
                  <w:pPr>
                    <w:jc w:val="center"/>
                    <w:rPr>
                      <w:rFonts w:ascii="Wide Latin" w:hAnsi="Wide Latin"/>
                      <w:b/>
                      <w:sz w:val="44"/>
                    </w:rPr>
                  </w:pPr>
                  <w:r>
                    <w:rPr>
                      <w:rFonts w:ascii="Cambria" w:hAnsi="Cambria"/>
                      <w:b/>
                      <w:sz w:val="28"/>
                      <w:szCs w:val="28"/>
                    </w:rPr>
                    <w:t>ТЕРРОРИСТИЧЕСК</w:t>
                  </w:r>
                  <w:r w:rsidR="00350CDE">
                    <w:rPr>
                      <w:rFonts w:ascii="Cambria" w:hAnsi="Cambria"/>
                      <w:b/>
                      <w:sz w:val="28"/>
                      <w:szCs w:val="28"/>
                    </w:rPr>
                    <w:t>АЯ УГРОЗА. СТРЕЛОК В ЗДАНИИ</w:t>
                  </w:r>
                </w:p>
              </w:tc>
            </w:tr>
            <w:tr w:rsidR="00CC6317" w:rsidRPr="00C23C46" w:rsidTr="001E6510">
              <w:trPr>
                <w:trHeight w:val="3258"/>
              </w:trPr>
              <w:tc>
                <w:tcPr>
                  <w:tcW w:w="3556" w:type="dxa"/>
                </w:tcPr>
                <w:p w:rsidR="00C23C46" w:rsidRPr="00C23C46" w:rsidRDefault="00C23C46" w:rsidP="00CC6317">
                  <w:pPr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  <w:p w:rsidR="00C23C46" w:rsidRPr="00C23C46" w:rsidRDefault="00C23C46" w:rsidP="00CC6317">
                  <w:pPr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C23C46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Текстовое </w:t>
                  </w:r>
                  <w:proofErr w:type="gramStart"/>
                  <w:r w:rsidRPr="00C23C46">
                    <w:rPr>
                      <w:rFonts w:ascii="Cambria" w:hAnsi="Cambria"/>
                      <w:b/>
                      <w:sz w:val="24"/>
                      <w:szCs w:val="24"/>
                    </w:rPr>
                    <w:t>сообщение ,</w:t>
                  </w:r>
                  <w:proofErr w:type="gramEnd"/>
                  <w:r w:rsidRPr="00C23C46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сигнал </w:t>
                  </w:r>
                </w:p>
                <w:p w:rsidR="00CC6317" w:rsidRPr="00C23C46" w:rsidRDefault="00C23C46" w:rsidP="00CC6317">
                  <w:pPr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C23C46">
                    <w:rPr>
                      <w:rFonts w:ascii="Cambria" w:hAnsi="Cambria"/>
                      <w:b/>
                      <w:sz w:val="24"/>
                      <w:szCs w:val="24"/>
                    </w:rPr>
                    <w:t>АВТОМАТИЧЕСКОЙ ПОЖАРНОЙ СИГНАЛИЗАЦИИ</w:t>
                  </w:r>
                </w:p>
                <w:p w:rsidR="00C23C46" w:rsidRPr="00C23C46" w:rsidRDefault="00C23C46" w:rsidP="00CC6317">
                  <w:pPr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56" w:type="dxa"/>
                </w:tcPr>
                <w:p w:rsidR="00C23C46" w:rsidRDefault="00C23C46" w:rsidP="00CC6317">
                  <w:pPr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  <w:p w:rsidR="00CC6317" w:rsidRDefault="00C23C46" w:rsidP="00CC6317">
                  <w:pPr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C23C46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Голосовое сообщение </w:t>
                  </w:r>
                </w:p>
                <w:p w:rsidR="00C23C46" w:rsidRDefault="00350CDE" w:rsidP="00CC6317">
                  <w:pPr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>п</w:t>
                  </w:r>
                  <w:r w:rsidR="00C23C46">
                    <w:rPr>
                      <w:rFonts w:ascii="Cambria" w:hAnsi="Cambria"/>
                      <w:b/>
                      <w:sz w:val="24"/>
                      <w:szCs w:val="24"/>
                    </w:rPr>
                    <w:t>о системе оповещения</w:t>
                  </w:r>
                </w:p>
                <w:p w:rsidR="00C23C46" w:rsidRPr="00C23C46" w:rsidRDefault="00C23C46" w:rsidP="00CC6317">
                  <w:pPr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>УКРЫВАТЬСЯ ПО КАБИНЕТАМ!!!</w:t>
                  </w:r>
                </w:p>
              </w:tc>
              <w:tc>
                <w:tcPr>
                  <w:tcW w:w="3556" w:type="dxa"/>
                </w:tcPr>
                <w:p w:rsidR="00CC6317" w:rsidRDefault="00CC6317" w:rsidP="00CC631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350CDE" w:rsidRPr="00350CDE" w:rsidRDefault="00350CDE" w:rsidP="00CC631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0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Голосовое сообщение по</w:t>
                  </w:r>
                </w:p>
                <w:p w:rsidR="00350CDE" w:rsidRPr="00350CDE" w:rsidRDefault="00350CDE" w:rsidP="00CC631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0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системе оповещения</w:t>
                  </w:r>
                </w:p>
                <w:p w:rsidR="00350CDE" w:rsidRDefault="00350CDE" w:rsidP="00CC631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0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«СТРЕЛОК НА ТЕРРИТОРИИ»</w:t>
                  </w:r>
                </w:p>
                <w:p w:rsidR="00350CDE" w:rsidRPr="00350CDE" w:rsidRDefault="00350CDE" w:rsidP="00CC631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>УКРЫВАТЬСЯ ПО КАБИНЕТАМ!!!</w:t>
                  </w:r>
                </w:p>
                <w:p w:rsidR="00350CDE" w:rsidRPr="00350CDE" w:rsidRDefault="00350CDE" w:rsidP="00CC631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56" w:type="dxa"/>
                </w:tcPr>
                <w:p w:rsidR="00350CDE" w:rsidRDefault="00350CDE" w:rsidP="00350CD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50CDE" w:rsidRPr="00350CDE" w:rsidRDefault="00350CDE" w:rsidP="00350CD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0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Голосовое сообщение по</w:t>
                  </w:r>
                </w:p>
                <w:p w:rsidR="00350CDE" w:rsidRPr="00350CDE" w:rsidRDefault="00350CDE" w:rsidP="00350CD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0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системе оповещения</w:t>
                  </w:r>
                </w:p>
                <w:p w:rsidR="00350CDE" w:rsidRDefault="00350CDE" w:rsidP="00350CD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«СТРЕЛОК В ЗДАНИИ</w:t>
                  </w:r>
                  <w:r w:rsidRPr="00350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350CDE" w:rsidRPr="00350CDE" w:rsidRDefault="00350CDE" w:rsidP="00350CD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>УКРЫВАТЬСЯ ПО КАБИНЕТАМ!!!</w:t>
                  </w:r>
                </w:p>
                <w:p w:rsidR="00CC6317" w:rsidRPr="00C23C46" w:rsidRDefault="00CC6317" w:rsidP="00CC6317">
                  <w:pPr>
                    <w:jc w:val="center"/>
                    <w:rPr>
                      <w:rFonts w:ascii="Wide Latin" w:hAnsi="Wide Latin"/>
                      <w:b/>
                      <w:sz w:val="24"/>
                      <w:szCs w:val="24"/>
                    </w:rPr>
                  </w:pPr>
                </w:p>
              </w:tc>
            </w:tr>
            <w:tr w:rsidR="00CC6317" w:rsidRPr="00C23C46" w:rsidTr="001E6510">
              <w:trPr>
                <w:trHeight w:val="2257"/>
              </w:trPr>
              <w:tc>
                <w:tcPr>
                  <w:tcW w:w="3556" w:type="dxa"/>
                </w:tcPr>
                <w:p w:rsidR="00C23C46" w:rsidRPr="00C23C46" w:rsidRDefault="00C23C46" w:rsidP="00CC6317">
                  <w:pPr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  <w:p w:rsidR="00CC6317" w:rsidRPr="00C23C46" w:rsidRDefault="00C23C46" w:rsidP="00CC6317">
                  <w:pPr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C23C46">
                    <w:rPr>
                      <w:rFonts w:ascii="Cambria" w:hAnsi="Cambria"/>
                      <w:b/>
                      <w:sz w:val="24"/>
                      <w:szCs w:val="24"/>
                    </w:rPr>
                    <w:t>Три продолжительных звонка</w:t>
                  </w:r>
                </w:p>
                <w:p w:rsidR="00C23C46" w:rsidRPr="00C23C46" w:rsidRDefault="00C23C46" w:rsidP="00CC6317">
                  <w:pPr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56" w:type="dxa"/>
                </w:tcPr>
                <w:p w:rsidR="00CC6317" w:rsidRDefault="00CC6317" w:rsidP="00CC631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C23C46" w:rsidRPr="00C23C46" w:rsidRDefault="00350CDE" w:rsidP="00CC631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56" w:type="dxa"/>
                </w:tcPr>
                <w:p w:rsidR="00CC6317" w:rsidRDefault="00CC6317" w:rsidP="00CC631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350CDE" w:rsidRPr="00350CDE" w:rsidRDefault="00350CDE" w:rsidP="00CC631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0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Два продолжительных звонка</w:t>
                  </w:r>
                </w:p>
              </w:tc>
              <w:tc>
                <w:tcPr>
                  <w:tcW w:w="3556" w:type="dxa"/>
                </w:tcPr>
                <w:p w:rsidR="00CC6317" w:rsidRDefault="00CC6317" w:rsidP="00CC631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350CDE" w:rsidRPr="00350CDE" w:rsidRDefault="00350CDE" w:rsidP="00CC631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0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Два продолжительных звонка</w:t>
                  </w:r>
                </w:p>
              </w:tc>
            </w:tr>
            <w:tr w:rsidR="00CC6317" w:rsidRPr="00C23C46" w:rsidTr="001E6510">
              <w:trPr>
                <w:trHeight w:val="2968"/>
              </w:trPr>
              <w:tc>
                <w:tcPr>
                  <w:tcW w:w="3556" w:type="dxa"/>
                </w:tcPr>
                <w:p w:rsidR="00C23C46" w:rsidRPr="00C23C46" w:rsidRDefault="00C23C46" w:rsidP="00CC6317">
                  <w:pPr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  <w:p w:rsidR="00CC6317" w:rsidRPr="00C23C46" w:rsidRDefault="00C23C46" w:rsidP="00CC6317">
                  <w:pPr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proofErr w:type="spellStart"/>
                  <w:r w:rsidRPr="00C23C46">
                    <w:rPr>
                      <w:rFonts w:ascii="Cambria" w:hAnsi="Cambria"/>
                      <w:b/>
                      <w:sz w:val="24"/>
                      <w:szCs w:val="24"/>
                    </w:rPr>
                    <w:t>Общегрупповой</w:t>
                  </w:r>
                  <w:proofErr w:type="spellEnd"/>
                  <w:r w:rsidRPr="00C23C46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звонок с сообщением</w:t>
                  </w:r>
                </w:p>
                <w:p w:rsidR="00C23C46" w:rsidRPr="00C23C46" w:rsidRDefault="00C23C46" w:rsidP="00CC6317">
                  <w:pPr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56" w:type="dxa"/>
                </w:tcPr>
                <w:p w:rsidR="00CC6317" w:rsidRDefault="00CC6317" w:rsidP="00CC631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350CDE" w:rsidRPr="00C23C46" w:rsidRDefault="00350CDE" w:rsidP="00350CDE">
                  <w:pPr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proofErr w:type="spellStart"/>
                  <w:r w:rsidRPr="00C23C46">
                    <w:rPr>
                      <w:rFonts w:ascii="Cambria" w:hAnsi="Cambria"/>
                      <w:b/>
                      <w:sz w:val="24"/>
                      <w:szCs w:val="24"/>
                    </w:rPr>
                    <w:t>Общегрупповой</w:t>
                  </w:r>
                  <w:proofErr w:type="spellEnd"/>
                  <w:r w:rsidRPr="00C23C46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звонок с сообщением</w:t>
                  </w:r>
                </w:p>
                <w:p w:rsidR="00350CDE" w:rsidRPr="00350CDE" w:rsidRDefault="00350CDE" w:rsidP="00CC631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56" w:type="dxa"/>
                </w:tcPr>
                <w:p w:rsidR="00CC6317" w:rsidRDefault="00CC6317" w:rsidP="00CC631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350CDE" w:rsidRPr="00C23C46" w:rsidRDefault="00350CDE" w:rsidP="00350CDE">
                  <w:pPr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proofErr w:type="spellStart"/>
                  <w:r w:rsidRPr="00C23C46">
                    <w:rPr>
                      <w:rFonts w:ascii="Cambria" w:hAnsi="Cambria"/>
                      <w:b/>
                      <w:sz w:val="24"/>
                      <w:szCs w:val="24"/>
                    </w:rPr>
                    <w:t>Общегрупповой</w:t>
                  </w:r>
                  <w:proofErr w:type="spellEnd"/>
                  <w:r w:rsidRPr="00C23C46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звонок с сообщением</w:t>
                  </w:r>
                </w:p>
                <w:p w:rsidR="00350CDE" w:rsidRPr="00350CDE" w:rsidRDefault="00350CDE" w:rsidP="00CC631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56" w:type="dxa"/>
                </w:tcPr>
                <w:p w:rsidR="00CC6317" w:rsidRDefault="00CC6317" w:rsidP="00CC631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350CDE" w:rsidRPr="00C23C46" w:rsidRDefault="00350CDE" w:rsidP="00350CDE">
                  <w:pPr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proofErr w:type="spellStart"/>
                  <w:r w:rsidRPr="00C23C46">
                    <w:rPr>
                      <w:rFonts w:ascii="Cambria" w:hAnsi="Cambria"/>
                      <w:b/>
                      <w:sz w:val="24"/>
                      <w:szCs w:val="24"/>
                    </w:rPr>
                    <w:t>Общегрупповой</w:t>
                  </w:r>
                  <w:proofErr w:type="spellEnd"/>
                  <w:r w:rsidRPr="00C23C46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звонок с сообщением</w:t>
                  </w:r>
                </w:p>
                <w:p w:rsidR="00350CDE" w:rsidRPr="00350CDE" w:rsidRDefault="00350CDE" w:rsidP="00CC631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C6317" w:rsidRPr="00C23C46" w:rsidRDefault="00CC6317" w:rsidP="00CC6317">
            <w:pPr>
              <w:jc w:val="center"/>
              <w:rPr>
                <w:rFonts w:ascii="Wide Latin" w:hAnsi="Wide Latin"/>
                <w:b/>
                <w:sz w:val="24"/>
                <w:szCs w:val="24"/>
              </w:rPr>
            </w:pPr>
          </w:p>
          <w:p w:rsidR="00CC6317" w:rsidRPr="00C23C46" w:rsidRDefault="00CC6317">
            <w:pPr>
              <w:rPr>
                <w:sz w:val="24"/>
                <w:szCs w:val="24"/>
              </w:rPr>
            </w:pPr>
          </w:p>
          <w:p w:rsidR="00CC6317" w:rsidRDefault="00CC6317"/>
        </w:tc>
      </w:tr>
    </w:tbl>
    <w:p w:rsidR="00A27ECF" w:rsidRDefault="00A27ECF"/>
    <w:sectPr w:rsidR="00A27ECF" w:rsidSect="001E651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17"/>
    <w:rsid w:val="001E6510"/>
    <w:rsid w:val="00350CDE"/>
    <w:rsid w:val="00A27ECF"/>
    <w:rsid w:val="00C23C46"/>
    <w:rsid w:val="00CC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0E605-23DB-4820-A3C2-53C8EFBE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</dc:creator>
  <cp:keywords/>
  <dc:description/>
  <cp:lastModifiedBy>93</cp:lastModifiedBy>
  <cp:revision>2</cp:revision>
  <dcterms:created xsi:type="dcterms:W3CDTF">2023-08-25T08:00:00Z</dcterms:created>
  <dcterms:modified xsi:type="dcterms:W3CDTF">2023-11-03T08:05:00Z</dcterms:modified>
</cp:coreProperties>
</file>