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76" w:rsidRPr="00DC5CEE" w:rsidRDefault="00B4370D" w:rsidP="00DC5CE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C5CEE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Pr="00DC5CEE">
        <w:rPr>
          <w:rFonts w:ascii="Times New Roman" w:eastAsia="Times New Roman" w:hAnsi="Times New Roman" w:cs="Times New Roman"/>
          <w:b/>
          <w:sz w:val="28"/>
        </w:rPr>
        <w:t>о специально оборудованных учебных кабинетах</w:t>
      </w:r>
      <w:r w:rsidR="00DC5CEE" w:rsidRPr="00DC5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5CEE" w:rsidRPr="00DC5CEE">
        <w:rPr>
          <w:rFonts w:ascii="Times New Roman" w:eastAsia="Times New Roman" w:hAnsi="Times New Roman" w:cs="Times New Roman"/>
          <w:b/>
          <w:sz w:val="28"/>
          <w:szCs w:val="28"/>
        </w:rPr>
        <w:t>для обучения инвалидов и лиц с ограниченными возможностями здоровья</w:t>
      </w:r>
    </w:p>
    <w:p w:rsidR="00B4370D" w:rsidRDefault="00B4370D" w:rsidP="00B4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7071EF" w:rsidRPr="007071EF" w:rsidRDefault="00B4370D" w:rsidP="00707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93 предусмотрен</w:t>
      </w:r>
      <w:r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 </w:t>
      </w:r>
      <w:r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оборудованный кабинет    </w:t>
      </w: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 </w:t>
      </w:r>
      <w:r w:rsidRPr="007071EF">
        <w:rPr>
          <w:rFonts w:ascii="Times New Roman" w:eastAsia="Times New Roman" w:hAnsi="Times New Roman" w:cs="Times New Roman"/>
          <w:sz w:val="28"/>
          <w:szCs w:val="28"/>
        </w:rPr>
        <w:t>для обучения инвалидов и лиц с ограниченными возможностями здоровья</w:t>
      </w:r>
      <w:r w:rsidRPr="007071EF">
        <w:rPr>
          <w:rFonts w:ascii="Times New Roman" w:eastAsia="Times New Roman" w:hAnsi="Times New Roman" w:cs="Times New Roman"/>
          <w:sz w:val="28"/>
          <w:szCs w:val="28"/>
        </w:rPr>
        <w:t xml:space="preserve">. Кабинет </w:t>
      </w:r>
      <w:r w:rsidR="007071EF"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 следующим </w:t>
      </w:r>
      <w:r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</w:t>
      </w:r>
      <w:r w:rsidR="007071EF"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дованием: </w:t>
      </w:r>
    </w:p>
    <w:p w:rsidR="007071EF" w:rsidRPr="007071EF" w:rsidRDefault="007071EF" w:rsidP="007071EF">
      <w:pPr>
        <w:spacing w:after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071EF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4370D">
        <w:rPr>
          <w:rFonts w:ascii="Times New Roman" w:eastAsia="Times New Roman" w:hAnsi="Times New Roman" w:cs="Times New Roman"/>
          <w:b/>
          <w:sz w:val="28"/>
          <w:lang w:eastAsia="ru-RU"/>
        </w:rPr>
        <w:t>Наглядные пособия по русскому языку 1-4 класс:</w:t>
      </w:r>
    </w:p>
    <w:p w:rsidR="00AF119A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«магнитный алфавит»     </w:t>
      </w:r>
    </w:p>
    <w:p w:rsidR="007071EF" w:rsidRPr="00B4370D" w:rsidRDefault="00AF119A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 плакат «лента букв и звуков»         </w:t>
      </w:r>
      <w:r w:rsidR="007071EF"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7071EF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</w:t>
      </w:r>
      <w:r w:rsidRPr="00B4370D">
        <w:rPr>
          <w:rFonts w:ascii="Times New Roman" w:eastAsia="Times New Roman" w:hAnsi="Times New Roman" w:cs="Times New Roman"/>
          <w:b/>
          <w:sz w:val="28"/>
          <w:lang w:eastAsia="ru-RU"/>
        </w:rPr>
        <w:t>Пособия по окружающему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1EF" w:rsidRPr="007071EF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«Окружающий мир» 1 </w:t>
      </w:r>
      <w:proofErr w:type="spellStart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14 шт.                                    </w:t>
      </w:r>
    </w:p>
    <w:p w:rsidR="007071EF" w:rsidRPr="00B4370D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муляжей фруктов                                                                    </w:t>
      </w:r>
    </w:p>
    <w:p w:rsidR="007071EF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муляжей овощей     </w:t>
      </w:r>
    </w:p>
    <w:p w:rsidR="007071EF" w:rsidRDefault="007071EF" w:rsidP="00707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Pr="007071EF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4370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Наглядные пособия по математике 1- 4класс:</w:t>
      </w: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71EF" w:rsidRPr="00B4370D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«магнитная математика»                                               </w:t>
      </w:r>
    </w:p>
    <w:p w:rsidR="00AF119A" w:rsidRPr="007071EF" w:rsidRDefault="00AF119A" w:rsidP="00AF11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 плакат «лента </w:t>
      </w:r>
      <w:proofErr w:type="spellStart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цифер</w:t>
      </w:r>
      <w:proofErr w:type="spellEnd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 до 10                            </w:t>
      </w:r>
    </w:p>
    <w:p w:rsidR="007071EF" w:rsidRPr="00B4370D" w:rsidRDefault="007071EF" w:rsidP="00AF11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Учебно-игровой комплекс на магнитах «в городе чисел»           </w:t>
      </w:r>
    </w:p>
    <w:p w:rsidR="007071EF" w:rsidRPr="00B4370D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карточки-шаблоны «домики»                                   </w:t>
      </w:r>
    </w:p>
    <w:p w:rsidR="007071EF" w:rsidRPr="007071EF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Отрезок натурального ряда чисел. Классный математический конструктор </w:t>
      </w:r>
    </w:p>
    <w:p w:rsidR="007071EF" w:rsidRPr="007071EF" w:rsidRDefault="007071EF" w:rsidP="00707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Часовой циферблат раздаточный (набор из 15 шт.)                                                           </w:t>
      </w:r>
    </w:p>
    <w:p w:rsidR="007071EF" w:rsidRPr="00B4370D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демонстрационные                                                                    </w:t>
      </w:r>
    </w:p>
    <w:p w:rsidR="007071EF" w:rsidRPr="00B4370D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для начальной школы «сиди правильно»                             </w:t>
      </w:r>
    </w:p>
    <w:p w:rsidR="007071EF" w:rsidRPr="00B4370D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плакатов «Правила поведения на перемене»                   </w:t>
      </w:r>
    </w:p>
    <w:p w:rsidR="00B4370D" w:rsidRPr="007071EF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 тренажер для глаз                                                                      </w:t>
      </w:r>
    </w:p>
    <w:p w:rsidR="00B4370D" w:rsidRPr="00B4370D" w:rsidRDefault="00B4370D" w:rsidP="007071EF">
      <w:pPr>
        <w:tabs>
          <w:tab w:val="left" w:pos="41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пособий</w:t>
      </w: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370D" w:rsidRPr="00B4370D" w:rsidRDefault="00B4370D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Тумба в металлическом каркасе                     </w:t>
      </w:r>
    </w:p>
    <w:p w:rsidR="00B4370D" w:rsidRPr="00B4370D" w:rsidRDefault="00B4370D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аудиторная                                             </w:t>
      </w:r>
    </w:p>
    <w:p w:rsidR="00B4370D" w:rsidRPr="00B4370D" w:rsidRDefault="00B4370D" w:rsidP="007071EF">
      <w:pPr>
        <w:tabs>
          <w:tab w:val="left" w:pos="39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Жалюзи  </w:t>
      </w: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B4370D" w:rsidRPr="00B4370D" w:rsidRDefault="00B4370D" w:rsidP="007071EF">
      <w:pPr>
        <w:tabs>
          <w:tab w:val="left" w:pos="39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 одноместная,</w:t>
      </w:r>
      <w:r w:rsidRPr="0070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регулируемая высота и наклон   15 шт. </w:t>
      </w:r>
    </w:p>
    <w:p w:rsidR="00B4370D" w:rsidRPr="00B4370D" w:rsidRDefault="00B4370D" w:rsidP="007071EF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ученический                                                           15 шт. </w:t>
      </w:r>
    </w:p>
    <w:p w:rsidR="00B4370D" w:rsidRPr="00B4370D" w:rsidRDefault="00B4370D" w:rsidP="007071EF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Кресло компьютерное                                </w:t>
      </w:r>
    </w:p>
    <w:p w:rsidR="00B4370D" w:rsidRPr="007071EF" w:rsidRDefault="00B4370D" w:rsidP="007071EF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Вешалка детская настенная двухуровневая   </w:t>
      </w:r>
    </w:p>
    <w:p w:rsidR="00B4370D" w:rsidRPr="00B4370D" w:rsidRDefault="00B4370D" w:rsidP="007071EF">
      <w:pPr>
        <w:tabs>
          <w:tab w:val="left" w:pos="39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Обувница</w:t>
      </w:r>
      <w:proofErr w:type="spellEnd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4370D" w:rsidRPr="007071EF" w:rsidRDefault="00B4370D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Софит                                                                   </w:t>
      </w:r>
    </w:p>
    <w:p w:rsidR="00B4370D" w:rsidRPr="00B4370D" w:rsidRDefault="00B4370D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</w:t>
      </w:r>
    </w:p>
    <w:p w:rsidR="00B4370D" w:rsidRPr="00B4370D" w:rsidRDefault="00B4370D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Облучатель-</w:t>
      </w:r>
      <w:proofErr w:type="spellStart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</w:t>
      </w:r>
      <w:proofErr w:type="spellEnd"/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071EF" w:rsidRPr="00B4370D" w:rsidRDefault="007071EF" w:rsidP="007071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 офисный                                                  </w:t>
      </w:r>
    </w:p>
    <w:p w:rsidR="00B4370D" w:rsidRDefault="00DC5CEE" w:rsidP="00B4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Ноутбук </w:t>
      </w:r>
    </w:p>
    <w:p w:rsidR="00AF119A" w:rsidRDefault="00AF119A" w:rsidP="00B437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lang w:eastAsia="ru-RU"/>
        </w:rPr>
        <w:t>Мультимедийный проектор</w:t>
      </w:r>
    </w:p>
    <w:p w:rsidR="00BD02CC" w:rsidRPr="00BD02CC" w:rsidRDefault="00DC5CEE" w:rsidP="00BD0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МФУ</w:t>
      </w:r>
    </w:p>
    <w:p w:rsidR="00B4370D" w:rsidRPr="00DC5CEE" w:rsidRDefault="00BD02CC" w:rsidP="00DC5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lang w:eastAsia="ru-RU"/>
        </w:rPr>
        <w:t>Интерактивная доска</w:t>
      </w:r>
      <w:bookmarkStart w:id="0" w:name="_GoBack"/>
      <w:bookmarkEnd w:id="0"/>
    </w:p>
    <w:sectPr w:rsidR="00B4370D" w:rsidRPr="00DC5CEE" w:rsidSect="00DC5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78"/>
    <w:rsid w:val="005D3878"/>
    <w:rsid w:val="007071EF"/>
    <w:rsid w:val="00950876"/>
    <w:rsid w:val="00AF119A"/>
    <w:rsid w:val="00B4370D"/>
    <w:rsid w:val="00BD02CC"/>
    <w:rsid w:val="00D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3</cp:revision>
  <dcterms:created xsi:type="dcterms:W3CDTF">2022-06-08T10:49:00Z</dcterms:created>
  <dcterms:modified xsi:type="dcterms:W3CDTF">2022-06-08T11:36:00Z</dcterms:modified>
</cp:coreProperties>
</file>